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9" w:rsidRDefault="00486CB6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mc:AlternateContent>
          <mc:Choice Requires="wps">
            <w:drawing>
              <wp:inline distT="0" distB="0" distL="0" distR="0">
                <wp:extent cx="5967730" cy="560070"/>
                <wp:effectExtent l="0" t="0" r="0" b="190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9ofAIAAP8EAAAOAAAAZHJzL2Uyb0RvYy54bWysVG1v2yAQ/j5p/wHxPbWdOi+26lRNu0yT&#10;uhep3Q8ggGM0DAxI7K7af9+B47TrNmmalkj4gOPh7p7nuLjsW4kO3DqhVYWzsxQjrqhmQu0q/Pl+&#10;M1li5DxRjEiteIUfuMOXq9evLjpT8qlutGTcIgBRruxMhRvvTZkkjja8Je5MG65gs9a2JR6mdpcw&#10;SzpAb2UyTdN50mnLjNWUOwerN8MmXkX8uubUf6xrxz2SFYbYfBxtHLdhTFYXpNxZYhpBj2GQf4ii&#10;JULBpSeoG+IJ2lvxC1QrqNVO1/6M6jbRdS0ojzlANln6Ipu7hhgec4HiOHMqk/t/sPTD4ZNFglU4&#10;x0iRFii6571Ha92j81CdzrgSnO4MuPkeloHlmKkzt5p+cUjp64aoHb+yVncNJwyiy8LJ5NnRAccF&#10;kG33XjO4huy9jkB9bdtQOigGAnRg6eHETAiFwuKsmC8W57BFYW82T9NFpC4h5XjaWOffct2iYFTY&#10;AvMRnRxunQ/RkHJ0CZc5LQXbCCnjxO6219KiAwGVrLPwjwm8cJMqOCsdjg2IwwoECXeEvRBuZP2x&#10;yKZ5up4Wk818uZjkm3w2KRbpcpJmxbqYp3mR32y+hwCzvGwEY1zdCsVHBWb53zF87IVBO1GDqKtw&#10;MZvOBor+mGQaf79LshUeGlKKtsLLkxMpA7FvFIO0SemJkIOd/Bx+rDLUYPzGqkQZBOYHDfh+2wNK&#10;0MZWswcQhNXAF1ALrwgYjbbfMOqgIyvsvu6J5RjJdwpEFdp3NOxobEeDKApHK+wxGsxrP7T53lix&#10;awB5kK3SVyC8WkRNPEVxlCt0WQz++CKENn4+j15P79bqBwAAAP//AwBQSwMEFAAGAAgAAAAhAFcK&#10;TlPcAAAABAEAAA8AAABkcnMvZG93bnJldi54bWxMj8FOwzAQRO9I/IO1SNyoQ1EhDXEqVIlLgQMF&#10;0R6deEki7HVku23y9yxc4DLSalYzb8rV6Kw4Yoi9JwXXswwEUuNNT62C97fHqxxETJqMtp5QwYQR&#10;VtX5WakL40/0isdtagWHUCy0gi6loZAyNh06HWd+QGLv0wenE5+hlSboE4c7K+dZdiud7okbOj3g&#10;usPma3twCna161+eJ5tPm/16sRg/Qnja3Cl1eTE+3INIOKa/Z/jBZ3SomKn2BzJRWAU8JP0qe8ub&#10;Jc+oFeT5HGRVyv/w1TcAAAD//wMAUEsBAi0AFAAGAAgAAAAhALaDOJL+AAAA4QEAABMAAAAAAAAA&#10;AAAAAAAAAAAAAFtDb250ZW50X1R5cGVzXS54bWxQSwECLQAUAAYACAAAACEAOP0h/9YAAACUAQAA&#10;CwAAAAAAAAAAAAAAAAAvAQAAX3JlbHMvLnJlbHNQSwECLQAUAAYACAAAACEAgGS/aHwCAAD/BAAA&#10;DgAAAAAAAAAAAAAAAAAuAgAAZHJzL2Uyb0RvYy54bWxQSwECLQAUAAYACAAAACEAVwpOU9wAAAAE&#10;AQAADwAAAAAAAAAAAAAAAADWBAAAZHJzL2Rvd25yZXYueG1sUEsFBgAAAAAEAAQA8wAAAN8FAAAA&#10;AA==&#10;" fillcolor="#b1b1b1" stroked="f">
                <v:textbox inset="0,0,0,0">
                  <w:txbxContent>
                    <w:p w:rsidR="00C34609" w:rsidRDefault="00486CB6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486CB6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    <v:textbox inset="0,0,0,0">
                  <w:txbxContent>
                    <w:p w:rsidR="00C34609" w:rsidRDefault="00486CB6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</w:t>
      </w:r>
      <w:bookmarkStart w:id="0" w:name="_GoBack"/>
      <w:bookmarkEnd w:id="0"/>
      <w:r>
        <w:rPr>
          <w:rFonts w:ascii="Microsoft Sans Serif" w:hAnsi="Microsoft Sans Serif"/>
          <w:sz w:val="21"/>
        </w:rPr>
        <w:t>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Default="00486CB6">
      <w:pPr>
        <w:pStyle w:val="a3"/>
        <w:spacing w:before="113" w:line="292" w:lineRule="auto"/>
        <w:ind w:left="924"/>
      </w:pPr>
      <w:r>
        <w:lastRenderedPageBreak/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5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r>
        <w:rPr>
          <w:w w:val="90"/>
        </w:rPr>
        <w:t>www.promitheus.</w:t>
      </w:r>
      <w:r>
        <w:rPr>
          <w:spacing w:val="-49"/>
          <w:w w:val="90"/>
        </w:rPr>
        <w:t xml:space="preserve"> </w:t>
      </w:r>
      <w:r>
        <w:rPr>
          <w:w w:val="95"/>
        </w:rPr>
        <w:t>gov.gr/[ΑΔΑΜ Προκήρυξης</w:t>
      </w:r>
    </w:p>
    <w:p w:rsidR="00C34609" w:rsidRDefault="00486CB6">
      <w:pPr>
        <w:pStyle w:val="a3"/>
        <w:spacing w:before="0" w:line="240" w:lineRule="exact"/>
        <w:ind w:left="924"/>
      </w:pPr>
      <w:r>
        <w:t>στο</w:t>
      </w:r>
      <w:r>
        <w:rPr>
          <w:spacing w:val="-11"/>
        </w:rPr>
        <w:t xml:space="preserve"> </w:t>
      </w:r>
      <w:r>
        <w:t>ΚΗΜΔΗΣ])</w:t>
      </w:r>
    </w:p>
    <w:p w:rsidR="00C34609" w:rsidRDefault="00486CB6">
      <w:pPr>
        <w:pStyle w:val="a3"/>
        <w:spacing w:before="0"/>
        <w:ind w:left="0"/>
        <w:rPr>
          <w:sz w:val="28"/>
        </w:rPr>
      </w:pPr>
      <w:r>
        <w:rPr>
          <w:b w:val="0"/>
        </w:rPr>
        <w:br w:type="column"/>
      </w:r>
    </w:p>
    <w:p w:rsidR="00C34609" w:rsidRDefault="00C34609">
      <w:pPr>
        <w:pStyle w:val="a3"/>
        <w:spacing w:before="9"/>
        <w:ind w:left="0"/>
        <w:rPr>
          <w:sz w:val="32"/>
        </w:rPr>
      </w:pPr>
    </w:p>
    <w:p w:rsidR="00C34609" w:rsidRDefault="00D5019A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>
          <w:rPr>
            <w:rFonts w:ascii="Microsoft Sans Serif"/>
            <w:u w:val="single"/>
          </w:rPr>
          <w:t>http://www.promitheus.gov.gr/</w:t>
        </w:r>
      </w:hyperlink>
      <w:r w:rsidR="00486CB6">
        <w:rPr>
          <w:rFonts w:ascii="Microsoft Sans Serif"/>
          <w:spacing w:val="1"/>
        </w:rPr>
        <w:t xml:space="preserve"> </w:t>
      </w:r>
    </w:p>
    <w:p w:rsidR="00C34609" w:rsidRDefault="00706A62">
      <w:pPr>
        <w:spacing w:line="283" w:lineRule="auto"/>
        <w:rPr>
          <w:rFonts w:ascii="Microsoft Sans Serif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>
        <w:rPr>
          <w:rFonts w:ascii="Microsoft Sans Serif"/>
        </w:rPr>
        <w:t>[</w:t>
      </w:r>
      <w:r w:rsidR="00D5019A" w:rsidRPr="00D5019A">
        <w:rPr>
          <w:rFonts w:ascii="Microsoft Sans Serif"/>
        </w:rPr>
        <w:t>21PROC009000543</w:t>
      </w:r>
      <w:r>
        <w:rPr>
          <w:rFonts w:ascii="Microsoft Sans Serif"/>
        </w:rPr>
        <w:t>]</w:t>
      </w: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proofErr w:type="spellStart"/>
      <w:r>
        <w:rPr>
          <w:b/>
          <w:w w:val="95"/>
          <w:sz w:val="21"/>
        </w:rPr>
        <w:t>Ταχ</w:t>
      </w:r>
      <w:proofErr w:type="spellEnd"/>
      <w:r>
        <w:rPr>
          <w:b/>
          <w:w w:val="95"/>
          <w:sz w:val="21"/>
        </w:rPr>
        <w:t xml:space="preserve">. </w:t>
      </w:r>
      <w:proofErr w:type="spellStart"/>
      <w:r>
        <w:rPr>
          <w:b/>
          <w:w w:val="95"/>
          <w:sz w:val="21"/>
        </w:rPr>
        <w:t>κωδ</w:t>
      </w:r>
      <w:proofErr w:type="spellEnd"/>
      <w:r>
        <w:rPr>
          <w:b/>
          <w:w w:val="95"/>
          <w:sz w:val="21"/>
        </w:rPr>
        <w:t>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ΠΑΝΑΓΙΩΤΗΣ ΓΕΩΡΓΙΟΥ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2610969035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proofErr w:type="spellStart"/>
      <w:r>
        <w:rPr>
          <w:b/>
          <w:sz w:val="21"/>
        </w:rPr>
        <w:t>Ηλ</w:t>
      </w:r>
      <w:proofErr w:type="spellEnd"/>
      <w:r>
        <w:rPr>
          <w:b/>
          <w:sz w:val="21"/>
        </w:rPr>
        <w:t>.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b/>
          <w:sz w:val="21"/>
        </w:rPr>
        <w:t>ταχ</w:t>
      </w:r>
      <w:proofErr w:type="spellEnd"/>
      <w:r>
        <w:rPr>
          <w:b/>
          <w:sz w:val="21"/>
        </w:rPr>
        <w:t>/</w:t>
      </w:r>
      <w:proofErr w:type="spellStart"/>
      <w:r>
        <w:rPr>
          <w:b/>
          <w:sz w:val="21"/>
        </w:rPr>
        <w:t>μείο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hyperlink r:id="rId9">
        <w:r>
          <w:rPr>
            <w:rFonts w:ascii="Microsoft Sans Serif" w:hAnsi="Microsoft Sans Serif"/>
            <w:u w:val="single"/>
          </w:rPr>
          <w:t>pgeorg@upatras.gr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C34609" w:rsidRDefault="00486CB6">
      <w:pPr>
        <w:pStyle w:val="a3"/>
        <w:spacing w:before="77" w:line="380" w:lineRule="atLeast"/>
        <w:ind w:left="924" w:right="3676" w:hanging="810"/>
      </w:pPr>
      <w:r>
        <w:rPr>
          <w:w w:val="95"/>
        </w:rPr>
        <w:t>Πληροφορίες</w:t>
      </w:r>
      <w:r>
        <w:rPr>
          <w:spacing w:val="5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τη</w:t>
      </w:r>
      <w:r>
        <w:rPr>
          <w:spacing w:val="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5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52"/>
          <w:w w:val="95"/>
        </w:rPr>
        <w:t xml:space="preserve"> </w:t>
      </w:r>
      <w:r>
        <w:t>Τίτλος:</w:t>
      </w:r>
    </w:p>
    <w:p w:rsidR="00C34609" w:rsidRDefault="00794986" w:rsidP="00794986">
      <w:pPr>
        <w:spacing w:before="57" w:line="297" w:lineRule="auto"/>
        <w:ind w:left="924" w:right="-1140"/>
        <w:rPr>
          <w:rFonts w:ascii="Microsoft Sans Serif" w:hAnsi="Microsoft Sans Serif"/>
          <w:sz w:val="21"/>
        </w:rPr>
      </w:pPr>
      <w:r w:rsidRPr="00794986">
        <w:rPr>
          <w:rFonts w:ascii="Microsoft Sans Serif" w:hAnsi="Microsoft Sans Serif"/>
          <w:sz w:val="21"/>
        </w:rPr>
        <w:t>ΕΝΕΡΓΕΙΑΚΗ ΑΝΑΒΑΘΜΙΣΗ ΚΤΙΡΙΩΝ ΤΗΜΤΥ &amp; ΤΜΑΜ ΠΑΝΕΠΙΣΤΗΜΙΟΥ ΠΑΤΡΩΝ</w:t>
      </w:r>
    </w:p>
    <w:p w:rsidR="00C34609" w:rsidRDefault="00486CB6">
      <w:pPr>
        <w:pStyle w:val="a3"/>
        <w:spacing w:before="0" w:line="237" w:lineRule="exact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 xml:space="preserve"> </w:t>
      </w:r>
      <w:r>
        <w:rPr>
          <w:w w:val="95"/>
        </w:rPr>
        <w:t>περιγραφή:</w:t>
      </w:r>
    </w:p>
    <w:p w:rsidR="00794986" w:rsidRPr="00794986" w:rsidRDefault="00794986" w:rsidP="00794986">
      <w:pPr>
        <w:spacing w:before="56" w:line="297" w:lineRule="auto"/>
        <w:ind w:left="924" w:right="175"/>
        <w:rPr>
          <w:rFonts w:ascii="Microsoft Sans Serif" w:hAnsi="Microsoft Sans Serif"/>
          <w:sz w:val="21"/>
        </w:rPr>
      </w:pPr>
      <w:r w:rsidRPr="00794986">
        <w:rPr>
          <w:rFonts w:ascii="Microsoft Sans Serif" w:hAnsi="Microsoft Sans Serif"/>
          <w:sz w:val="21"/>
        </w:rPr>
        <w:t xml:space="preserve">Το έργο αφορά σε παρεμβάσεις βελτίωσης της ενεργειακής συμπεριφοράς των κτιρίων </w:t>
      </w:r>
    </w:p>
    <w:p w:rsidR="00794986" w:rsidRPr="00794986" w:rsidRDefault="00794986" w:rsidP="00794986">
      <w:pPr>
        <w:spacing w:before="56" w:line="297" w:lineRule="auto"/>
        <w:ind w:left="924" w:right="175"/>
        <w:rPr>
          <w:rFonts w:ascii="Microsoft Sans Serif" w:hAnsi="Microsoft Sans Serif"/>
          <w:sz w:val="21"/>
        </w:rPr>
      </w:pPr>
      <w:r w:rsidRPr="00794986">
        <w:rPr>
          <w:rFonts w:ascii="Microsoft Sans Serif" w:hAnsi="Microsoft Sans Serif"/>
          <w:sz w:val="21"/>
        </w:rPr>
        <w:t>-</w:t>
      </w:r>
      <w:r w:rsidRPr="00794986">
        <w:rPr>
          <w:rFonts w:ascii="Microsoft Sans Serif" w:hAnsi="Microsoft Sans Serif"/>
          <w:sz w:val="21"/>
        </w:rPr>
        <w:tab/>
      </w:r>
      <w:proofErr w:type="spellStart"/>
      <w:r w:rsidRPr="00794986">
        <w:rPr>
          <w:rFonts w:ascii="Microsoft Sans Serif" w:hAnsi="Microsoft Sans Serif"/>
          <w:sz w:val="21"/>
        </w:rPr>
        <w:t>Βαρέα</w:t>
      </w:r>
      <w:proofErr w:type="spellEnd"/>
      <w:r w:rsidRPr="00794986">
        <w:rPr>
          <w:rFonts w:ascii="Microsoft Sans Serif" w:hAnsi="Microsoft Sans Serif"/>
          <w:sz w:val="21"/>
        </w:rPr>
        <w:t xml:space="preserve"> Ηλεκτρολόγων Μηχανικών και Τεχνολογίας Υπολογιστών ΗΜΤΥ:</w:t>
      </w:r>
    </w:p>
    <w:p w:rsidR="00C34609" w:rsidRDefault="00794986" w:rsidP="00794986">
      <w:pPr>
        <w:spacing w:before="56" w:line="297" w:lineRule="auto"/>
        <w:ind w:left="924" w:right="175"/>
        <w:rPr>
          <w:rFonts w:ascii="Microsoft Sans Serif" w:hAnsi="Microsoft Sans Serif"/>
          <w:sz w:val="21"/>
        </w:rPr>
      </w:pPr>
      <w:r w:rsidRPr="00794986">
        <w:rPr>
          <w:rFonts w:ascii="Microsoft Sans Serif" w:hAnsi="Microsoft Sans Serif"/>
          <w:sz w:val="21"/>
        </w:rPr>
        <w:t>-</w:t>
      </w:r>
      <w:r w:rsidRPr="00794986">
        <w:rPr>
          <w:rFonts w:ascii="Microsoft Sans Serif" w:hAnsi="Microsoft Sans Serif"/>
          <w:sz w:val="21"/>
        </w:rPr>
        <w:tab/>
        <w:t>Πολυώροφο Μηχανολόγων και Αεροναυπηγών Μηχανικών ΜΑΜ</w:t>
      </w:r>
      <w:r w:rsidR="00486CB6">
        <w:rPr>
          <w:rFonts w:ascii="Microsoft Sans Serif" w:hAnsi="Microsoft Sans Serif"/>
          <w:sz w:val="21"/>
        </w:rPr>
        <w:t>.</w:t>
      </w:r>
    </w:p>
    <w:p w:rsidR="00C34609" w:rsidRDefault="00486CB6">
      <w:pPr>
        <w:pStyle w:val="a3"/>
        <w:spacing w:before="70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E44</w:t>
      </w:r>
      <w:r w:rsidR="00794986">
        <w:rPr>
          <w:rFonts w:ascii="Microsoft Sans Serif" w:hAnsi="Microsoft Sans Serif"/>
          <w:sz w:val="21"/>
        </w:rPr>
        <w:t>8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κατ</w:t>
      </w:r>
      <w:proofErr w:type="spellEnd"/>
      <w:r>
        <w:rPr>
          <w:rFonts w:ascii="Microsoft Sans Serif" w:hAnsi="Microsoft Sans Serif"/>
          <w:sz w:val="21"/>
        </w:rPr>
        <w:t>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proofErr w:type="spellStart"/>
      <w:r>
        <w:t>μειονεκτούντων</w:t>
      </w:r>
      <w:proofErr w:type="spellEnd"/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προκύπτουσα</w:t>
      </w:r>
      <w:proofErr w:type="spellEnd"/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proofErr w:type="spellStart"/>
      <w:r>
        <w:rPr>
          <w:rFonts w:ascii="Microsoft Sans Serif" w:hAnsi="Microsoft Sans Serif"/>
          <w:sz w:val="21"/>
        </w:rPr>
        <w:t>Tελεί</w:t>
      </w:r>
      <w:proofErr w:type="spellEnd"/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proofErr w:type="spellStart"/>
      <w:r>
        <w:rPr>
          <w:w w:val="95"/>
        </w:rPr>
        <w:t>Καταλληλότητα</w:t>
      </w:r>
      <w:proofErr w:type="spellEnd"/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</w:t>
      </w:r>
      <w:proofErr w:type="spellStart"/>
      <w:r>
        <w:rPr>
          <w:rFonts w:ascii="Microsoft Sans Serif" w:hAnsi="Microsoft Sans Serif"/>
          <w:sz w:val="21"/>
        </w:rPr>
        <w:t>ές</w:t>
      </w:r>
      <w:proofErr w:type="spellEnd"/>
      <w:r>
        <w:rPr>
          <w:rFonts w:ascii="Microsoft Sans Serif" w:hAnsi="Microsoft Sans Serif"/>
          <w:sz w:val="21"/>
        </w:rPr>
        <w:t>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09" w:rsidRDefault="00486CB6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30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486CB6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    <v:textbox inset="0,0,0,0">
                <w:txbxContent>
                  <w:p w:rsidR="00C34609" w:rsidRDefault="00486CB6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816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486CB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19A">
                            <w:rPr>
                              <w:rFonts w:ascii="Times New Roman"/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    <v:textbox inset="0,0,0,0">
                <w:txbxContent>
                  <w:p w:rsidR="00C34609" w:rsidRDefault="00486CB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19A">
                      <w:rPr>
                        <w:rFonts w:ascii="Times New Roman"/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09"/>
    <w:rsid w:val="00486CB6"/>
    <w:rsid w:val="004A3C1B"/>
    <w:rsid w:val="00706A62"/>
    <w:rsid w:val="00794986"/>
    <w:rsid w:val="00C34609"/>
    <w:rsid w:val="00D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56133A"/>
  <w15:docId w15:val="{08AC93A2-6A84-48D1-93C7-DB208F9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georg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4562</Words>
  <Characters>24636</Characters>
  <Application>Microsoft Office Word</Application>
  <DocSecurity>0</DocSecurity>
  <Lines>205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Γεωργίου Παναγιώτης</cp:lastModifiedBy>
  <cp:revision>5</cp:revision>
  <dcterms:created xsi:type="dcterms:W3CDTF">2021-06-25T05:45:00Z</dcterms:created>
  <dcterms:modified xsi:type="dcterms:W3CDTF">2021-07-29T09:31:00Z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